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E076" w14:textId="33909B69" w:rsidR="004528C2" w:rsidRDefault="004528C2" w:rsidP="004528C2">
      <w:pPr>
        <w:tabs>
          <w:tab w:val="left" w:pos="294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EF0F29" wp14:editId="52351838">
            <wp:simplePos x="0" y="0"/>
            <wp:positionH relativeFrom="margin">
              <wp:posOffset>-1194435</wp:posOffset>
            </wp:positionH>
            <wp:positionV relativeFrom="page">
              <wp:posOffset>19050</wp:posOffset>
            </wp:positionV>
            <wp:extent cx="8007350" cy="1123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рхний колонтиту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</w:t>
      </w:r>
    </w:p>
    <w:p w14:paraId="7B41BDBD" w14:textId="19DCCEC0" w:rsidR="004528C2" w:rsidRPr="007834B9" w:rsidRDefault="004528C2" w:rsidP="004528C2">
      <w:pPr>
        <w:tabs>
          <w:tab w:val="left" w:pos="2940"/>
        </w:tabs>
        <w:rPr>
          <w:b/>
          <w:sz w:val="28"/>
          <w:szCs w:val="28"/>
        </w:rPr>
      </w:pPr>
      <w:r w:rsidRPr="007834B9">
        <w:rPr>
          <w:b/>
          <w:sz w:val="28"/>
          <w:szCs w:val="28"/>
        </w:rPr>
        <w:t>КАРТОЧКА УЧЕТА</w:t>
      </w:r>
      <w:r w:rsidRPr="007834B9">
        <w:rPr>
          <w:b/>
          <w:sz w:val="28"/>
          <w:szCs w:val="28"/>
        </w:rPr>
        <w:t xml:space="preserve"> ОСНОВНЫХ СВЕДЕНИЙ ОБ ОРГАНИЗАЦИИ</w:t>
      </w:r>
    </w:p>
    <w:p w14:paraId="2418E829" w14:textId="422C0858" w:rsidR="004528C2" w:rsidRPr="007834B9" w:rsidRDefault="004528C2" w:rsidP="004528C2">
      <w:pPr>
        <w:tabs>
          <w:tab w:val="left" w:pos="3315"/>
          <w:tab w:val="left" w:pos="3750"/>
          <w:tab w:val="left" w:pos="4185"/>
        </w:tabs>
        <w:rPr>
          <w:sz w:val="28"/>
          <w:szCs w:val="28"/>
        </w:rPr>
      </w:pPr>
    </w:p>
    <w:tbl>
      <w:tblPr>
        <w:tblW w:w="10370" w:type="dxa"/>
        <w:tblInd w:w="-743" w:type="dxa"/>
        <w:tblLook w:val="0000" w:firstRow="0" w:lastRow="0" w:firstColumn="0" w:lastColumn="0" w:noHBand="0" w:noVBand="0"/>
      </w:tblPr>
      <w:tblGrid>
        <w:gridCol w:w="4400"/>
        <w:gridCol w:w="5970"/>
      </w:tblGrid>
      <w:tr w:rsidR="004528C2" w:rsidRPr="007834B9" w14:paraId="1F2F6997" w14:textId="77777777" w:rsidTr="004528C2">
        <w:trPr>
          <w:trHeight w:val="67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F20F8" w14:textId="77777777" w:rsidR="004528C2" w:rsidRPr="007834B9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4B9">
              <w:rPr>
                <w:rFonts w:ascii="Arial" w:hAnsi="Arial" w:cs="Arial"/>
                <w:sz w:val="28"/>
                <w:szCs w:val="28"/>
              </w:rPr>
              <w:t xml:space="preserve">Полное наименование организации </w:t>
            </w:r>
            <w:r w:rsidRPr="007834B9">
              <w:rPr>
                <w:rFonts w:ascii="Arial" w:hAnsi="Arial" w:cs="Arial"/>
                <w:sz w:val="28"/>
                <w:szCs w:val="28"/>
              </w:rPr>
              <w:br/>
              <w:t>(в соответствии с Учредительными документами)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0AD27" w14:textId="3EBA94E3" w:rsidR="004528C2" w:rsidRPr="007834B9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Общество с ограниченной ответственностью «СпецТехноАльянс»</w:t>
            </w:r>
          </w:p>
        </w:tc>
      </w:tr>
      <w:tr w:rsidR="004528C2" w:rsidRPr="007834B9" w14:paraId="0266C849" w14:textId="77777777" w:rsidTr="004528C2">
        <w:trPr>
          <w:trHeight w:val="79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29713" w14:textId="77777777" w:rsidR="004528C2" w:rsidRPr="007834B9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4B9">
              <w:rPr>
                <w:rFonts w:ascii="Arial" w:hAnsi="Arial" w:cs="Arial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AB036" w14:textId="77777777" w:rsidR="004528C2" w:rsidRPr="007834B9" w:rsidRDefault="004528C2" w:rsidP="00C225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«СпецТехноАльянс»</w:t>
            </w:r>
            <w:r w:rsidRPr="007834B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528C2" w:rsidRPr="007834B9" w14:paraId="3D98DDC2" w14:textId="77777777" w:rsidTr="004528C2">
        <w:trPr>
          <w:trHeight w:val="7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E42A1" w14:textId="77777777" w:rsidR="004528C2" w:rsidRPr="007834B9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4B9">
              <w:rPr>
                <w:rFonts w:ascii="Arial" w:hAnsi="Arial" w:cs="Arial"/>
                <w:sz w:val="28"/>
                <w:szCs w:val="28"/>
              </w:rPr>
              <w:t>Юридический адрес</w:t>
            </w:r>
            <w:r w:rsidRPr="007834B9">
              <w:rPr>
                <w:rFonts w:ascii="Arial" w:hAnsi="Arial" w:cs="Arial"/>
                <w:sz w:val="28"/>
                <w:szCs w:val="28"/>
              </w:rPr>
              <w:br/>
              <w:t>(в соответствии с Учредительными документами)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EF779" w14:textId="77777777" w:rsidR="004528C2" w:rsidRPr="007834B9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248000, г. Калуга, ул. Достоевского, д.25, офис 3</w:t>
            </w:r>
          </w:p>
        </w:tc>
      </w:tr>
      <w:tr w:rsidR="004528C2" w:rsidRPr="007834B9" w14:paraId="346580EA" w14:textId="77777777" w:rsidTr="004528C2">
        <w:trPr>
          <w:trHeight w:val="76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03E9C" w14:textId="77777777" w:rsidR="004528C2" w:rsidRPr="007834B9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4B9">
              <w:rPr>
                <w:rFonts w:ascii="Arial" w:hAnsi="Arial" w:cs="Arial"/>
                <w:sz w:val="28"/>
                <w:szCs w:val="28"/>
              </w:rPr>
              <w:t>Почтовый адрес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EA610" w14:textId="77777777" w:rsidR="004528C2" w:rsidRDefault="004528C2" w:rsidP="004528C2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248000, г. Калуга, ул. Достоевского, д.25, офис 3</w:t>
            </w:r>
          </w:p>
        </w:tc>
      </w:tr>
      <w:tr w:rsidR="004528C2" w:rsidRPr="007834B9" w14:paraId="16CB3565" w14:textId="77777777" w:rsidTr="004528C2">
        <w:trPr>
          <w:trHeight w:val="36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F6754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</w:t>
            </w:r>
            <w:r w:rsidRPr="001C55E0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BBE95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gspsnab</w:t>
            </w:r>
            <w:proofErr w:type="spellEnd"/>
            <w:r w:rsidRPr="001C55E0">
              <w:rPr>
                <w:rFonts w:ascii="Arial" w:hAnsi="Arial" w:cs="Arial"/>
                <w:sz w:val="28"/>
                <w:szCs w:val="28"/>
              </w:rPr>
              <w:t>@</w:t>
            </w:r>
            <w:r w:rsidRPr="00362BAB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Pr="001C55E0">
              <w:rPr>
                <w:rFonts w:ascii="Arial" w:hAnsi="Arial" w:cs="Arial"/>
                <w:sz w:val="28"/>
                <w:szCs w:val="28"/>
              </w:rPr>
              <w:t>.</w:t>
            </w:r>
            <w:proofErr w:type="spellStart"/>
            <w:r w:rsidRPr="00362BAB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528C2" w:rsidRPr="007834B9" w14:paraId="3CD0F34C" w14:textId="77777777" w:rsidTr="004528C2">
        <w:trPr>
          <w:trHeight w:val="68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C2050" w14:textId="77777777" w:rsidR="004528C2" w:rsidRPr="007834B9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4B9">
              <w:rPr>
                <w:rFonts w:ascii="Arial" w:hAnsi="Arial" w:cs="Arial"/>
                <w:sz w:val="28"/>
                <w:szCs w:val="28"/>
              </w:rPr>
              <w:t>Номер тел./факс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04E85" w14:textId="77777777" w:rsidR="004528C2" w:rsidRPr="007240B4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+7 (910) 544-27-49</w:t>
            </w:r>
          </w:p>
        </w:tc>
      </w:tr>
      <w:tr w:rsidR="004528C2" w:rsidRPr="00362BAB" w14:paraId="4246DE66" w14:textId="77777777" w:rsidTr="004528C2">
        <w:trPr>
          <w:trHeight w:val="31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2802E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BAB">
              <w:rPr>
                <w:rFonts w:ascii="Arial" w:hAnsi="Arial" w:cs="Arial"/>
                <w:bCs/>
                <w:sz w:val="28"/>
                <w:szCs w:val="28"/>
              </w:rPr>
              <w:t>ИНН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C28D2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4027139078</w:t>
            </w:r>
          </w:p>
        </w:tc>
      </w:tr>
      <w:tr w:rsidR="004528C2" w:rsidRPr="00362BAB" w14:paraId="0D2A21CE" w14:textId="77777777" w:rsidTr="004528C2">
        <w:trPr>
          <w:trHeight w:val="32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ECE4A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BAB">
              <w:rPr>
                <w:rFonts w:ascii="Arial" w:hAnsi="Arial" w:cs="Arial"/>
                <w:bCs/>
                <w:sz w:val="28"/>
                <w:szCs w:val="28"/>
              </w:rPr>
              <w:t>КПП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CC18E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4027</w:t>
            </w:r>
            <w:r w:rsidRPr="00362BAB">
              <w:rPr>
                <w:rFonts w:ascii="Arial" w:hAnsi="Arial" w:cs="Arial"/>
                <w:sz w:val="28"/>
                <w:szCs w:val="28"/>
              </w:rPr>
              <w:t>01001</w:t>
            </w:r>
          </w:p>
        </w:tc>
      </w:tr>
      <w:tr w:rsidR="004528C2" w:rsidRPr="00362BAB" w14:paraId="3CBCEE46" w14:textId="77777777" w:rsidTr="004528C2">
        <w:trPr>
          <w:trHeight w:val="32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F9EAD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BAB">
              <w:rPr>
                <w:rFonts w:ascii="Arial" w:hAnsi="Arial" w:cs="Arial"/>
                <w:bCs/>
                <w:sz w:val="28"/>
                <w:szCs w:val="28"/>
              </w:rPr>
              <w:t>ОГРН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7073A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BAB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194027001508</w:t>
            </w:r>
          </w:p>
        </w:tc>
      </w:tr>
      <w:tr w:rsidR="004528C2" w:rsidRPr="00362BAB" w14:paraId="6955F5E3" w14:textId="77777777" w:rsidTr="004528C2">
        <w:trPr>
          <w:trHeight w:val="39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DC1BB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BAB">
              <w:rPr>
                <w:rFonts w:ascii="Arial" w:hAnsi="Arial" w:cs="Arial"/>
                <w:bCs/>
                <w:sz w:val="28"/>
                <w:szCs w:val="28"/>
              </w:rPr>
              <w:t>ОКПО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DF5A8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35877892</w:t>
            </w:r>
          </w:p>
        </w:tc>
      </w:tr>
      <w:tr w:rsidR="004528C2" w:rsidRPr="00362BAB" w14:paraId="74436A4A" w14:textId="77777777" w:rsidTr="004528C2">
        <w:trPr>
          <w:trHeight w:val="3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6E6B9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62BAB">
              <w:rPr>
                <w:rFonts w:ascii="Arial" w:hAnsi="Arial" w:cs="Arial"/>
                <w:bCs/>
                <w:sz w:val="28"/>
                <w:szCs w:val="28"/>
              </w:rPr>
              <w:t>ОКОГУ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E1834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4210014</w:t>
            </w:r>
          </w:p>
        </w:tc>
      </w:tr>
      <w:tr w:rsidR="004528C2" w:rsidRPr="00362BAB" w14:paraId="4308B7D3" w14:textId="77777777" w:rsidTr="004528C2">
        <w:trPr>
          <w:trHeight w:val="38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18C32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BAB">
              <w:rPr>
                <w:rFonts w:ascii="Arial" w:hAnsi="Arial" w:cs="Arial"/>
                <w:sz w:val="28"/>
                <w:szCs w:val="28"/>
              </w:rPr>
              <w:t>ОКФС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C48FC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BAB"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4528C2" w:rsidRPr="00362BAB" w14:paraId="7F32B9D4" w14:textId="77777777" w:rsidTr="004528C2">
        <w:trPr>
          <w:trHeight w:val="40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0F00C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62BAB">
              <w:rPr>
                <w:rFonts w:ascii="Arial" w:hAnsi="Arial" w:cs="Arial"/>
                <w:bCs/>
                <w:sz w:val="28"/>
                <w:szCs w:val="28"/>
              </w:rPr>
              <w:t>ОКОПФ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5C065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12300</w:t>
            </w:r>
          </w:p>
        </w:tc>
      </w:tr>
      <w:tr w:rsidR="004528C2" w:rsidRPr="00362BAB" w14:paraId="42D7A2B3" w14:textId="77777777" w:rsidTr="004528C2">
        <w:trPr>
          <w:trHeight w:val="40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003BC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ОКВЭД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C17BD" w14:textId="77777777" w:rsidR="004528C2" w:rsidRPr="00857E78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41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</w:p>
        </w:tc>
      </w:tr>
      <w:tr w:rsidR="004528C2" w:rsidRPr="00362BAB" w14:paraId="55A8F448" w14:textId="77777777" w:rsidTr="004528C2">
        <w:trPr>
          <w:trHeight w:val="177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97C60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BAB">
              <w:rPr>
                <w:rFonts w:ascii="Arial" w:hAnsi="Arial" w:cs="Arial"/>
                <w:bCs/>
                <w:sz w:val="28"/>
                <w:szCs w:val="28"/>
              </w:rPr>
              <w:t>Б</w:t>
            </w:r>
            <w:r>
              <w:rPr>
                <w:rFonts w:ascii="Arial" w:hAnsi="Arial" w:cs="Arial"/>
                <w:bCs/>
                <w:sz w:val="28"/>
                <w:szCs w:val="28"/>
              </w:rPr>
              <w:t>а</w:t>
            </w:r>
            <w:r w:rsidRPr="00362BAB">
              <w:rPr>
                <w:rFonts w:ascii="Arial" w:hAnsi="Arial" w:cs="Arial"/>
                <w:bCs/>
                <w:sz w:val="28"/>
                <w:szCs w:val="28"/>
              </w:rPr>
              <w:t>нковские реквизиты</w:t>
            </w:r>
            <w:r w:rsidRPr="00362BA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5566D" w14:textId="77777777" w:rsidR="004528C2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Р/счет № </w:t>
            </w:r>
            <w:r w:rsidRPr="00EB1091">
              <w:rPr>
                <w:rFonts w:ascii="Arial" w:hAnsi="Arial" w:cs="Arial"/>
                <w:sz w:val="28"/>
                <w:szCs w:val="28"/>
              </w:rPr>
              <w:t>40702810</w:t>
            </w:r>
            <w:r>
              <w:rPr>
                <w:rFonts w:ascii="Arial" w:hAnsi="Arial" w:cs="Arial"/>
                <w:sz w:val="28"/>
                <w:szCs w:val="28"/>
              </w:rPr>
              <w:t xml:space="preserve">322240005911 </w:t>
            </w:r>
            <w:r w:rsidRPr="00EB1091">
              <w:rPr>
                <w:rFonts w:ascii="Arial" w:hAnsi="Arial" w:cs="Arial"/>
                <w:sz w:val="28"/>
                <w:szCs w:val="28"/>
              </w:rPr>
              <w:t>Калужское Отделение № 8608 ПАО Сбербанк</w:t>
            </w:r>
          </w:p>
          <w:p w14:paraId="3E816E7C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BAB">
              <w:rPr>
                <w:rFonts w:ascii="Arial" w:hAnsi="Arial" w:cs="Arial"/>
                <w:sz w:val="28"/>
                <w:szCs w:val="28"/>
              </w:rPr>
              <w:t xml:space="preserve">К/счет № </w:t>
            </w:r>
            <w:r w:rsidRPr="00EB1091">
              <w:rPr>
                <w:rFonts w:ascii="Arial" w:hAnsi="Arial" w:cs="Arial"/>
                <w:sz w:val="28"/>
                <w:szCs w:val="28"/>
              </w:rPr>
              <w:t>30101810100000000612</w:t>
            </w:r>
          </w:p>
          <w:p w14:paraId="0678718D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BAB">
              <w:rPr>
                <w:rFonts w:ascii="Arial" w:hAnsi="Arial" w:cs="Arial"/>
                <w:sz w:val="28"/>
                <w:szCs w:val="28"/>
              </w:rPr>
              <w:t xml:space="preserve">БИК </w:t>
            </w:r>
            <w:r w:rsidRPr="00EB1091">
              <w:rPr>
                <w:rFonts w:ascii="Arial" w:hAnsi="Arial" w:cs="Arial"/>
                <w:sz w:val="28"/>
                <w:szCs w:val="28"/>
              </w:rPr>
              <w:t>042908612</w:t>
            </w:r>
          </w:p>
        </w:tc>
      </w:tr>
      <w:tr w:rsidR="004528C2" w:rsidRPr="00362BAB" w14:paraId="45B43A58" w14:textId="77777777" w:rsidTr="004528C2">
        <w:trPr>
          <w:trHeight w:val="66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041A0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Директор (действует на основании Устава)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27E4C" w14:textId="77777777" w:rsidR="004528C2" w:rsidRDefault="004528C2" w:rsidP="00C22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Балаян Сергей Юрьевич</w:t>
            </w:r>
          </w:p>
          <w:p w14:paraId="0F442E63" w14:textId="77777777" w:rsidR="004528C2" w:rsidRPr="00362BAB" w:rsidRDefault="004528C2" w:rsidP="00C22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2F2C85" w14:textId="77777777" w:rsidR="004528C2" w:rsidRPr="00362BAB" w:rsidRDefault="004528C2" w:rsidP="004528C2"/>
    <w:p w14:paraId="25B1376B" w14:textId="77777777" w:rsidR="004528C2" w:rsidRDefault="004528C2" w:rsidP="004528C2"/>
    <w:p w14:paraId="3475C65A" w14:textId="77777777" w:rsidR="004528C2" w:rsidRDefault="004528C2" w:rsidP="004528C2"/>
    <w:p w14:paraId="37DB4770" w14:textId="77777777" w:rsidR="004528C2" w:rsidRDefault="004528C2" w:rsidP="004528C2"/>
    <w:p w14:paraId="03E71A78" w14:textId="02D8004F" w:rsidR="002367D8" w:rsidRDefault="005E5576" w:rsidP="004528C2">
      <w:bookmarkStart w:id="0" w:name="_Hlk104542744"/>
      <w:bookmarkEnd w:id="0"/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07F37B35" wp14:editId="69348E97">
            <wp:simplePos x="0" y="0"/>
            <wp:positionH relativeFrom="page">
              <wp:posOffset>5715</wp:posOffset>
            </wp:positionH>
            <wp:positionV relativeFrom="paragraph">
              <wp:posOffset>2460947</wp:posOffset>
            </wp:positionV>
            <wp:extent cx="7545070" cy="1424329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ижний колонтиту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424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67D8" w:rsidSect="00D91A9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62"/>
    <w:rsid w:val="00087744"/>
    <w:rsid w:val="001E2FB1"/>
    <w:rsid w:val="002367D8"/>
    <w:rsid w:val="004528C2"/>
    <w:rsid w:val="005308D2"/>
    <w:rsid w:val="005E5576"/>
    <w:rsid w:val="00670962"/>
    <w:rsid w:val="00845E51"/>
    <w:rsid w:val="008F460D"/>
    <w:rsid w:val="009239D9"/>
    <w:rsid w:val="00B1487A"/>
    <w:rsid w:val="00D91A98"/>
    <w:rsid w:val="00E57C2C"/>
    <w:rsid w:val="00F044B1"/>
    <w:rsid w:val="00F24D22"/>
    <w:rsid w:val="00F4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0142"/>
  <w15:chartTrackingRefBased/>
  <w15:docId w15:val="{C143F2F7-4831-4E95-BC15-9F38752A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09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55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5576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F41F7C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41F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nformat">
    <w:name w:val="Nonformat"/>
    <w:basedOn w:val="a"/>
    <w:rsid w:val="00F41F7C"/>
    <w:rPr>
      <w:rFonts w:ascii="Consultant" w:hAnsi="Consultant"/>
      <w:sz w:val="20"/>
      <w:szCs w:val="20"/>
    </w:rPr>
  </w:style>
  <w:style w:type="character" w:customStyle="1" w:styleId="layout">
    <w:name w:val="layout"/>
    <w:basedOn w:val="a0"/>
    <w:rsid w:val="00F0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4039-D25F-4D2C-A53A-E308F454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2021-12-21T09:59:00Z</cp:lastPrinted>
  <dcterms:created xsi:type="dcterms:W3CDTF">2022-11-22T16:21:00Z</dcterms:created>
  <dcterms:modified xsi:type="dcterms:W3CDTF">2022-11-22T16:21:00Z</dcterms:modified>
</cp:coreProperties>
</file>